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79" w:rsidRDefault="00685A44" w:rsidP="006D6BAD">
      <w:pPr>
        <w:jc w:val="center"/>
      </w:pPr>
      <w:r>
        <w:t xml:space="preserve">Модуль с мойкой двухсекционный </w:t>
      </w:r>
      <w:r w:rsidRPr="00572BF7">
        <w:t>с дверьми (с одной чашей слева)</w:t>
      </w:r>
      <w:r w:rsidRPr="00B37E78">
        <w:t xml:space="preserve"> </w:t>
      </w:r>
      <w:r w:rsidR="00A77575">
        <w:t>ДМ-</w:t>
      </w:r>
      <w:r w:rsidR="00792781">
        <w:t>3</w:t>
      </w:r>
      <w:r w:rsidR="00B27C2A">
        <w:t>-011</w:t>
      </w:r>
      <w:r w:rsidR="00A77575">
        <w:t>-</w:t>
      </w:r>
      <w:r w:rsidR="0093734F">
        <w:t>0</w:t>
      </w:r>
      <w:r>
        <w:t>2</w:t>
      </w:r>
    </w:p>
    <w:p w:rsidR="00A77575" w:rsidRPr="00A64853" w:rsidRDefault="00A77575" w:rsidP="006D6BAD">
      <w:pPr>
        <w:jc w:val="center"/>
        <w:rPr>
          <w:szCs w:val="2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021"/>
        <w:gridCol w:w="2410"/>
        <w:gridCol w:w="850"/>
        <w:gridCol w:w="774"/>
        <w:gridCol w:w="1069"/>
      </w:tblGrid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F1D79">
              <w:rPr>
                <w:b/>
                <w:sz w:val="20"/>
                <w:szCs w:val="20"/>
              </w:rPr>
              <w:t>/</w:t>
            </w:r>
            <w:proofErr w:type="spell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21" w:type="dxa"/>
          </w:tcPr>
          <w:p w:rsidR="00884077" w:rsidRPr="009F1D7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069" w:type="dxa"/>
          </w:tcPr>
          <w:p w:rsidR="00884077" w:rsidRPr="009F1D79" w:rsidRDefault="00884077" w:rsidP="00B94FAA">
            <w:pPr>
              <w:ind w:left="-31" w:right="-108"/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F1D79" w:rsidRDefault="00884077" w:rsidP="00B94FAA">
            <w:pPr>
              <w:ind w:left="-31" w:right="-108"/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F1D7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1.2.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 xml:space="preserve">Наличие </w:t>
            </w:r>
            <w:r w:rsidR="009D7D66" w:rsidRPr="009D7D66">
              <w:rPr>
                <w:sz w:val="20"/>
                <w:szCs w:val="20"/>
              </w:rPr>
              <w:t>С</w:t>
            </w:r>
            <w:r w:rsidR="009D7D66">
              <w:rPr>
                <w:sz w:val="20"/>
                <w:szCs w:val="20"/>
              </w:rPr>
              <w:t>е</w:t>
            </w:r>
            <w:r w:rsidRPr="009F1D79">
              <w:rPr>
                <w:sz w:val="20"/>
                <w:szCs w:val="20"/>
              </w:rPr>
              <w:t xml:space="preserve">ртификата соответствия ГОСТ </w:t>
            </w:r>
            <w:proofErr w:type="gramStart"/>
            <w:r w:rsidRPr="009F1D79">
              <w:rPr>
                <w:sz w:val="20"/>
                <w:szCs w:val="20"/>
              </w:rPr>
              <w:t>Р</w:t>
            </w:r>
            <w:proofErr w:type="gramEnd"/>
            <w:r w:rsidRPr="009F1D79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25B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</w:t>
            </w:r>
            <w:r w:rsidR="001F25BC" w:rsidRPr="009F1D79">
              <w:rPr>
                <w:sz w:val="20"/>
                <w:szCs w:val="20"/>
              </w:rPr>
              <w:t>3</w:t>
            </w:r>
            <w:r w:rsidRPr="009F1D79">
              <w:rPr>
                <w:sz w:val="20"/>
                <w:szCs w:val="20"/>
              </w:rPr>
              <w:t>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21" w:type="dxa"/>
          </w:tcPr>
          <w:p w:rsidR="00884077" w:rsidRPr="009F1D79" w:rsidRDefault="00884077" w:rsidP="00C10ABF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3763A" w:rsidRPr="009F1D79" w:rsidTr="00B94FAA">
        <w:tc>
          <w:tcPr>
            <w:tcW w:w="649" w:type="dxa"/>
          </w:tcPr>
          <w:p w:rsidR="0073763A" w:rsidRPr="007B01A6" w:rsidRDefault="0073763A" w:rsidP="00757A3B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2.1</w:t>
            </w:r>
          </w:p>
        </w:tc>
        <w:tc>
          <w:tcPr>
            <w:tcW w:w="5021" w:type="dxa"/>
          </w:tcPr>
          <w:p w:rsidR="0073763A" w:rsidRPr="007B01A6" w:rsidRDefault="00685A44" w:rsidP="00B27C2A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Модуль с мойкой (чаша слева)</w:t>
            </w:r>
            <w:r>
              <w:rPr>
                <w:sz w:val="20"/>
                <w:szCs w:val="20"/>
              </w:rPr>
              <w:t xml:space="preserve"> двухсекционный,</w:t>
            </w:r>
            <w:r w:rsidRPr="00D503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каждой секции дверь, за правой дверью одна полка</w:t>
            </w:r>
          </w:p>
        </w:tc>
        <w:tc>
          <w:tcPr>
            <w:tcW w:w="2410" w:type="dxa"/>
          </w:tcPr>
          <w:p w:rsidR="0073763A" w:rsidRPr="007B01A6" w:rsidRDefault="0073763A" w:rsidP="00757A3B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D7D66" w:rsidRPr="009F1D79" w:rsidTr="00B94FAA">
        <w:tc>
          <w:tcPr>
            <w:tcW w:w="649" w:type="dxa"/>
          </w:tcPr>
          <w:p w:rsidR="009D7D66" w:rsidRPr="009F1D79" w:rsidRDefault="009D7D66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1</w:t>
            </w:r>
          </w:p>
        </w:tc>
        <w:tc>
          <w:tcPr>
            <w:tcW w:w="5021" w:type="dxa"/>
          </w:tcPr>
          <w:p w:rsidR="009D7D66" w:rsidRPr="0059562D" w:rsidRDefault="00B27C2A" w:rsidP="0040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с мойкой </w:t>
            </w:r>
            <w:r w:rsidR="009D7D66">
              <w:rPr>
                <w:sz w:val="20"/>
                <w:szCs w:val="20"/>
              </w:rPr>
              <w:t>имеет фронтальные регулируемые опоры</w:t>
            </w:r>
          </w:p>
        </w:tc>
        <w:tc>
          <w:tcPr>
            <w:tcW w:w="2410" w:type="dxa"/>
          </w:tcPr>
          <w:p w:rsidR="009D7D66" w:rsidRPr="0059562D" w:rsidRDefault="009D7D66" w:rsidP="00400A5F">
            <w:pPr>
              <w:rPr>
                <w:sz w:val="20"/>
                <w:szCs w:val="20"/>
              </w:rPr>
            </w:pPr>
            <w:r w:rsidRPr="0059562D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D7D66" w:rsidRPr="009F1D79" w:rsidTr="00B94FAA">
        <w:tc>
          <w:tcPr>
            <w:tcW w:w="649" w:type="dxa"/>
          </w:tcPr>
          <w:p w:rsidR="009D7D66" w:rsidRPr="009F1D79" w:rsidRDefault="009D7D66" w:rsidP="00816337">
            <w:pPr>
              <w:rPr>
                <w:sz w:val="20"/>
                <w:szCs w:val="20"/>
              </w:rPr>
            </w:pPr>
            <w:r w:rsidRPr="001447CB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9D7D66" w:rsidRPr="00A31AE4" w:rsidRDefault="00B27C2A" w:rsidP="009D7D6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Модуль с мойкой </w:t>
            </w:r>
            <w:r w:rsidR="009D7D66">
              <w:rPr>
                <w:bCs/>
                <w:sz w:val="20"/>
                <w:szCs w:val="20"/>
              </w:rPr>
              <w:t>и</w:t>
            </w:r>
            <w:r w:rsidR="009D7D66" w:rsidRPr="00A31AE4">
              <w:rPr>
                <w:bCs/>
                <w:sz w:val="20"/>
                <w:szCs w:val="20"/>
              </w:rPr>
              <w:t>ме</w:t>
            </w:r>
            <w:r w:rsidR="009D7D66">
              <w:rPr>
                <w:bCs/>
                <w:sz w:val="20"/>
                <w:szCs w:val="20"/>
              </w:rPr>
              <w:t>е</w:t>
            </w:r>
            <w:r w:rsidR="009D7D66" w:rsidRPr="00A31AE4">
              <w:rPr>
                <w:bCs/>
                <w:sz w:val="20"/>
                <w:szCs w:val="20"/>
              </w:rPr>
              <w:t>т</w:t>
            </w:r>
            <w:r w:rsidR="009D7D66">
              <w:rPr>
                <w:bCs/>
                <w:sz w:val="20"/>
                <w:szCs w:val="20"/>
              </w:rPr>
              <w:t xml:space="preserve"> задние</w:t>
            </w:r>
            <w:r w:rsidR="009D7D66" w:rsidRPr="00A31AE4">
              <w:rPr>
                <w:sz w:val="20"/>
                <w:szCs w:val="20"/>
              </w:rPr>
              <w:t xml:space="preserve"> </w:t>
            </w:r>
            <w:r w:rsidR="009D7D66" w:rsidRPr="00A31AE4">
              <w:rPr>
                <w:bCs/>
                <w:sz w:val="20"/>
                <w:szCs w:val="20"/>
              </w:rPr>
              <w:t>колесные опоры Ø</w:t>
            </w:r>
            <w:r w:rsidR="009D7D66">
              <w:rPr>
                <w:bCs/>
                <w:sz w:val="20"/>
                <w:szCs w:val="20"/>
              </w:rPr>
              <w:t xml:space="preserve"> 100</w:t>
            </w:r>
            <w:r w:rsidR="009D7D66" w:rsidRPr="00A31AE4">
              <w:rPr>
                <w:bCs/>
                <w:sz w:val="20"/>
                <w:szCs w:val="20"/>
              </w:rPr>
              <w:t>мм</w:t>
            </w:r>
            <w:r w:rsidR="009D7D66">
              <w:rPr>
                <w:bCs/>
                <w:sz w:val="20"/>
                <w:szCs w:val="20"/>
              </w:rPr>
              <w:t xml:space="preserve">, </w:t>
            </w:r>
            <w:r w:rsidR="009D7D66" w:rsidRPr="00A31AE4">
              <w:rPr>
                <w:bCs/>
                <w:sz w:val="20"/>
                <w:szCs w:val="20"/>
              </w:rPr>
              <w:t xml:space="preserve">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9D7D66" w:rsidRPr="006221D0" w:rsidRDefault="009D7D66" w:rsidP="00400A5F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9F1D79">
              <w:rPr>
                <w:sz w:val="20"/>
                <w:szCs w:val="20"/>
              </w:rPr>
              <w:t xml:space="preserve">( </w:t>
            </w:r>
            <w:proofErr w:type="gramStart"/>
            <w:r w:rsidRPr="009F1D79">
              <w:rPr>
                <w:sz w:val="20"/>
                <w:szCs w:val="20"/>
              </w:rPr>
              <w:t>Ш</w:t>
            </w:r>
            <w:proofErr w:type="gramEnd"/>
            <w:r w:rsidRPr="009F1D79">
              <w:rPr>
                <w:sz w:val="20"/>
                <w:szCs w:val="20"/>
              </w:rPr>
              <w:t xml:space="preserve">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Г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B94FAA" w:rsidRPr="009F1D79" w:rsidRDefault="00685A44" w:rsidP="002A7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94FAA">
              <w:rPr>
                <w:sz w:val="20"/>
                <w:szCs w:val="20"/>
              </w:rPr>
              <w:t xml:space="preserve">00 </w:t>
            </w:r>
            <w:proofErr w:type="spellStart"/>
            <w:r w:rsidR="00B94FAA">
              <w:rPr>
                <w:sz w:val="20"/>
                <w:szCs w:val="20"/>
              </w:rPr>
              <w:t>х</w:t>
            </w:r>
            <w:proofErr w:type="spellEnd"/>
            <w:r w:rsidR="00B94FAA">
              <w:rPr>
                <w:sz w:val="20"/>
                <w:szCs w:val="20"/>
              </w:rPr>
              <w:t xml:space="preserve"> 6</w:t>
            </w:r>
            <w:r w:rsidR="00B94FAA" w:rsidRPr="009F1D79">
              <w:rPr>
                <w:sz w:val="20"/>
                <w:szCs w:val="20"/>
              </w:rPr>
              <w:t xml:space="preserve">00 </w:t>
            </w:r>
            <w:proofErr w:type="spellStart"/>
            <w:r w:rsidR="00B94FAA" w:rsidRPr="009F1D79">
              <w:rPr>
                <w:sz w:val="20"/>
                <w:szCs w:val="20"/>
              </w:rPr>
              <w:t>х</w:t>
            </w:r>
            <w:proofErr w:type="spellEnd"/>
            <w:r w:rsidR="00B94FAA" w:rsidRPr="009F1D79">
              <w:rPr>
                <w:sz w:val="20"/>
                <w:szCs w:val="20"/>
              </w:rPr>
              <w:t xml:space="preserve"> </w:t>
            </w:r>
            <w:r w:rsidR="002A7870">
              <w:rPr>
                <w:sz w:val="20"/>
                <w:szCs w:val="20"/>
              </w:rPr>
              <w:t>8</w:t>
            </w:r>
            <w:r w:rsidR="00B94FAA">
              <w:rPr>
                <w:sz w:val="20"/>
                <w:szCs w:val="20"/>
              </w:rPr>
              <w:t>5</w:t>
            </w:r>
            <w:r w:rsidR="00B94FAA" w:rsidRPr="009F1D79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AB3766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2.2.</w:t>
            </w:r>
          </w:p>
        </w:tc>
        <w:tc>
          <w:tcPr>
            <w:tcW w:w="5021" w:type="dxa"/>
          </w:tcPr>
          <w:p w:rsidR="00B94FAA" w:rsidRPr="0059562D" w:rsidRDefault="00B27C2A" w:rsidP="0040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с мойкой </w:t>
            </w:r>
            <w:r w:rsidR="00B94FAA">
              <w:rPr>
                <w:sz w:val="20"/>
                <w:szCs w:val="20"/>
              </w:rPr>
              <w:t xml:space="preserve">соответствует требованиям </w:t>
            </w:r>
            <w:proofErr w:type="gramStart"/>
            <w:r w:rsidR="00B94FAA">
              <w:rPr>
                <w:sz w:val="20"/>
                <w:szCs w:val="20"/>
              </w:rPr>
              <w:t>Р</w:t>
            </w:r>
            <w:proofErr w:type="gramEnd"/>
            <w:r w:rsidR="00B94FAA">
              <w:rPr>
                <w:sz w:val="20"/>
                <w:szCs w:val="20"/>
              </w:rPr>
              <w:t xml:space="preserve"> 50444-92 и ГОСТ 16371-93</w:t>
            </w:r>
            <w:r w:rsidR="00B94FAA" w:rsidRPr="0059562D">
              <w:rPr>
                <w:sz w:val="20"/>
                <w:szCs w:val="20"/>
              </w:rPr>
              <w:t xml:space="preserve">. Изделие должно быть изготовлено на основе вертикальной несущей профильной конструкции из алюминиевого </w:t>
            </w:r>
            <w:proofErr w:type="spellStart"/>
            <w:r w:rsidR="00B94FAA" w:rsidRPr="0059562D">
              <w:rPr>
                <w:sz w:val="20"/>
                <w:szCs w:val="20"/>
              </w:rPr>
              <w:t>травмобезопасного</w:t>
            </w:r>
            <w:proofErr w:type="spellEnd"/>
            <w:r w:rsidR="00B94FAA" w:rsidRPr="0059562D">
              <w:rPr>
                <w:sz w:val="20"/>
                <w:szCs w:val="20"/>
              </w:rPr>
              <w:t xml:space="preserve">, анодированного,  </w:t>
            </w:r>
            <w:r w:rsidR="00B94FAA">
              <w:rPr>
                <w:sz w:val="20"/>
                <w:szCs w:val="20"/>
              </w:rPr>
              <w:t xml:space="preserve">закругленного профиля с радиусом закругления не менее 24 и не более 25 мм и квадратного профиля размером не менее 25х25 мм </w:t>
            </w:r>
          </w:p>
        </w:tc>
        <w:tc>
          <w:tcPr>
            <w:tcW w:w="2410" w:type="dxa"/>
          </w:tcPr>
          <w:p w:rsidR="00B94FAA" w:rsidRPr="009F1D79" w:rsidRDefault="00B94FAA" w:rsidP="001F691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2.3.1</w:t>
            </w:r>
          </w:p>
          <w:p w:rsidR="00B94FAA" w:rsidRPr="00FD7328" w:rsidRDefault="00B94FAA" w:rsidP="00400A5F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Основное сечение профиля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B94FAA">
            <w:pPr>
              <w:ind w:right="-37"/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21" w:type="dxa"/>
          </w:tcPr>
          <w:p w:rsidR="00B94FAA" w:rsidRPr="00FD7328" w:rsidRDefault="00B94FAA" w:rsidP="00B94FAA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Конструкция каркаса позволяет вставлять  панели в паз профиля и фиксировать их без применения шурупов, стяжек, </w:t>
            </w:r>
            <w:proofErr w:type="spellStart"/>
            <w:r w:rsidRPr="00FD7328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FD7328">
              <w:rPr>
                <w:color w:val="000000"/>
                <w:sz w:val="20"/>
                <w:szCs w:val="20"/>
              </w:rPr>
              <w:t xml:space="preserve"> и др. связующих материалов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</w:t>
            </w:r>
          </w:p>
        </w:tc>
        <w:tc>
          <w:tcPr>
            <w:tcW w:w="5021" w:type="dxa"/>
          </w:tcPr>
          <w:p w:rsidR="00B94FAA" w:rsidRPr="00FD7328" w:rsidRDefault="00B94FAA" w:rsidP="00B94FAA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ЛДСП, толщина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5,8</w:t>
            </w:r>
            <w:r w:rsidRPr="00FD7328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не более 16,3мм</w:t>
            </w:r>
          </w:p>
        </w:tc>
        <w:tc>
          <w:tcPr>
            <w:tcW w:w="850" w:type="dxa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2.4.1</w:t>
            </w:r>
          </w:p>
        </w:tc>
        <w:tc>
          <w:tcPr>
            <w:tcW w:w="5021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85A44" w:rsidRPr="009F1D79" w:rsidTr="00B94FAA">
        <w:tc>
          <w:tcPr>
            <w:tcW w:w="649" w:type="dxa"/>
          </w:tcPr>
          <w:p w:rsidR="00685A44" w:rsidRPr="00D503A5" w:rsidRDefault="00685A44" w:rsidP="00CE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</w:p>
        </w:tc>
        <w:tc>
          <w:tcPr>
            <w:tcW w:w="5021" w:type="dxa"/>
          </w:tcPr>
          <w:p w:rsidR="00685A44" w:rsidRDefault="00685A44" w:rsidP="00CE047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Полка из ЛДСП толщиной не менее 16 мм, в кромке ПВХ, лицевая кромка толщиной 2 мм</w:t>
            </w:r>
          </w:p>
        </w:tc>
        <w:tc>
          <w:tcPr>
            <w:tcW w:w="2410" w:type="dxa"/>
          </w:tcPr>
          <w:p w:rsidR="00685A44" w:rsidRDefault="00685A44" w:rsidP="00CE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85A44" w:rsidRPr="009F1D79" w:rsidRDefault="00685A4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685A44" w:rsidRPr="009F1D79" w:rsidRDefault="00685A4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685A44" w:rsidRPr="009F1D79" w:rsidRDefault="00685A4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4853" w:rsidRPr="009F1D79" w:rsidTr="00B94FAA">
        <w:tc>
          <w:tcPr>
            <w:tcW w:w="649" w:type="dxa"/>
          </w:tcPr>
          <w:p w:rsidR="00A64853" w:rsidRPr="009F1D79" w:rsidRDefault="00A64853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  <w:r w:rsidR="00685A44"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A64853" w:rsidRPr="000F4C94" w:rsidRDefault="00A64853" w:rsidP="00F2449D">
            <w:pPr>
              <w:rPr>
                <w:sz w:val="20"/>
                <w:szCs w:val="20"/>
              </w:rPr>
            </w:pPr>
            <w:r w:rsidRPr="00680C8E">
              <w:rPr>
                <w:color w:val="000000"/>
                <w:sz w:val="20"/>
                <w:szCs w:val="20"/>
              </w:rPr>
              <w:t xml:space="preserve">Фасад должен быть выполнен из листогнутой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A64853" w:rsidRPr="006F54CD" w:rsidRDefault="00A64853" w:rsidP="00F2449D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27C2A" w:rsidRPr="009F1D79" w:rsidTr="00B94FAA">
        <w:tc>
          <w:tcPr>
            <w:tcW w:w="649" w:type="dxa"/>
          </w:tcPr>
          <w:p w:rsidR="00B27C2A" w:rsidRPr="00955868" w:rsidRDefault="00B27C2A" w:rsidP="00A64853">
            <w:pPr>
              <w:ind w:right="-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021" w:type="dxa"/>
          </w:tcPr>
          <w:p w:rsidR="00B27C2A" w:rsidRPr="008664F4" w:rsidRDefault="00B27C2A" w:rsidP="00F62C99">
            <w:pPr>
              <w:rPr>
                <w:sz w:val="20"/>
                <w:szCs w:val="20"/>
              </w:rPr>
            </w:pPr>
            <w:r w:rsidRPr="008664F4">
              <w:rPr>
                <w:color w:val="000000"/>
                <w:sz w:val="20"/>
                <w:szCs w:val="20"/>
              </w:rPr>
              <w:t>Столешница с интегрир</w:t>
            </w:r>
            <w:r>
              <w:rPr>
                <w:color w:val="000000"/>
                <w:sz w:val="20"/>
                <w:szCs w:val="20"/>
              </w:rPr>
              <w:t>ованным бортиком и мойкой (чаша</w:t>
            </w:r>
            <w:r w:rsidRPr="008664F4">
              <w:rPr>
                <w:color w:val="000000"/>
                <w:sz w:val="20"/>
                <w:szCs w:val="20"/>
              </w:rPr>
              <w:t xml:space="preserve"> 400х400мм</w:t>
            </w:r>
            <w:r>
              <w:rPr>
                <w:color w:val="000000"/>
                <w:sz w:val="20"/>
                <w:szCs w:val="20"/>
              </w:rPr>
              <w:t>) из литейного мрамора.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8664F4">
              <w:rPr>
                <w:color w:val="000000"/>
                <w:sz w:val="20"/>
                <w:szCs w:val="20"/>
              </w:rPr>
              <w:t xml:space="preserve"> к</w:t>
            </w:r>
            <w:r>
              <w:rPr>
                <w:color w:val="000000"/>
                <w:sz w:val="20"/>
                <w:szCs w:val="20"/>
              </w:rPr>
              <w:t>омплекте: сифон, гофрированный слив Ø40/</w:t>
            </w:r>
            <w:r w:rsidRPr="008664F4">
              <w:rPr>
                <w:color w:val="000000"/>
                <w:sz w:val="20"/>
                <w:szCs w:val="20"/>
              </w:rPr>
              <w:t>50мм</w:t>
            </w:r>
            <w:r>
              <w:rPr>
                <w:color w:val="000000"/>
                <w:sz w:val="20"/>
                <w:szCs w:val="20"/>
              </w:rPr>
              <w:t xml:space="preserve"> (длина до 750мм), гибкая подводка </w:t>
            </w:r>
            <w:r w:rsidRPr="00972BE2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/</w:t>
            </w:r>
            <w:r w:rsidRPr="00972BE2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8664F4">
              <w:rPr>
                <w:color w:val="000000"/>
                <w:sz w:val="20"/>
                <w:szCs w:val="20"/>
              </w:rPr>
              <w:t xml:space="preserve"> дюйма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8664F4">
              <w:rPr>
                <w:color w:val="000000"/>
                <w:sz w:val="20"/>
                <w:szCs w:val="20"/>
              </w:rPr>
              <w:t>длин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1м),</w:t>
            </w:r>
            <w:r w:rsidRPr="008664F4">
              <w:rPr>
                <w:color w:val="000000"/>
                <w:sz w:val="20"/>
                <w:szCs w:val="20"/>
              </w:rPr>
              <w:t xml:space="preserve"> смеситель тип "ЕВРО".</w:t>
            </w:r>
          </w:p>
        </w:tc>
        <w:tc>
          <w:tcPr>
            <w:tcW w:w="2410" w:type="dxa"/>
          </w:tcPr>
          <w:p w:rsidR="00B27C2A" w:rsidRPr="008664F4" w:rsidRDefault="00B27C2A" w:rsidP="00F62C99">
            <w:pPr>
              <w:rPr>
                <w:sz w:val="20"/>
                <w:szCs w:val="20"/>
              </w:rPr>
            </w:pPr>
            <w:r w:rsidRPr="008664F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27C2A" w:rsidRPr="009F1D79" w:rsidRDefault="00B27C2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27C2A" w:rsidRPr="009F1D79" w:rsidRDefault="00B27C2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27C2A" w:rsidRPr="009F1D79" w:rsidRDefault="00B27C2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095B" w:rsidRPr="009F1D79" w:rsidTr="00B94FAA">
        <w:tc>
          <w:tcPr>
            <w:tcW w:w="649" w:type="dxa"/>
          </w:tcPr>
          <w:p w:rsidR="00F1095B" w:rsidRPr="00955868" w:rsidRDefault="00F1095B" w:rsidP="0075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64853">
              <w:rPr>
                <w:sz w:val="20"/>
                <w:szCs w:val="20"/>
              </w:rPr>
              <w:t>6</w:t>
            </w:r>
          </w:p>
        </w:tc>
        <w:tc>
          <w:tcPr>
            <w:tcW w:w="5021" w:type="dxa"/>
          </w:tcPr>
          <w:p w:rsidR="00F1095B" w:rsidRPr="000F4C94" w:rsidRDefault="007D3885" w:rsidP="00757A3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</w:t>
            </w:r>
            <w:r>
              <w:rPr>
                <w:bCs/>
                <w:sz w:val="20"/>
                <w:szCs w:val="20"/>
              </w:rPr>
              <w:t>четырехшарнирные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F1095B" w:rsidRPr="00955868" w:rsidRDefault="00F1095B" w:rsidP="00757A3B">
            <w:pPr>
              <w:rPr>
                <w:sz w:val="20"/>
                <w:szCs w:val="20"/>
              </w:rPr>
            </w:pPr>
            <w:r w:rsidRPr="0095586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1095B" w:rsidRPr="009F1D79" w:rsidRDefault="00F1095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F1095B" w:rsidRPr="009F1D79" w:rsidRDefault="00F1095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F1095B" w:rsidRPr="009F1D79" w:rsidRDefault="00F1095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9F1D79" w:rsidTr="00B94FAA">
        <w:tc>
          <w:tcPr>
            <w:tcW w:w="649" w:type="dxa"/>
          </w:tcPr>
          <w:p w:rsidR="00AD2ECF" w:rsidRPr="009F1D79" w:rsidRDefault="00AD2ECF" w:rsidP="00477BB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 w:rsidR="00A64853">
              <w:rPr>
                <w:sz w:val="20"/>
                <w:szCs w:val="20"/>
              </w:rPr>
              <w:t>7</w:t>
            </w:r>
          </w:p>
        </w:tc>
        <w:tc>
          <w:tcPr>
            <w:tcW w:w="5021" w:type="dxa"/>
          </w:tcPr>
          <w:p w:rsidR="00AD2ECF" w:rsidRPr="009F1D79" w:rsidRDefault="00AD2ECF" w:rsidP="00B94FAA">
            <w:pPr>
              <w:rPr>
                <w:sz w:val="20"/>
                <w:szCs w:val="20"/>
              </w:rPr>
            </w:pPr>
            <w:r w:rsidRPr="009F1D79">
              <w:rPr>
                <w:bCs/>
                <w:sz w:val="20"/>
                <w:szCs w:val="20"/>
              </w:rPr>
              <w:t xml:space="preserve">Поверхности изделий устойчивы к дезинфекции раствором перекиси водорода с добавлением 0,5% раствора синтетического моющего средства типа «Лотос» по </w:t>
            </w:r>
            <w:r w:rsidR="000E0421">
              <w:rPr>
                <w:bCs/>
                <w:sz w:val="20"/>
                <w:szCs w:val="20"/>
              </w:rPr>
              <w:t>ГОСТ 25644-96</w:t>
            </w:r>
            <w:r w:rsidRPr="009F1D79">
              <w:rPr>
                <w:bCs/>
                <w:sz w:val="20"/>
                <w:szCs w:val="20"/>
              </w:rPr>
              <w:t xml:space="preserve"> или 1% раствором хлорамина по </w:t>
            </w:r>
            <w:r w:rsidR="000B551E">
              <w:rPr>
                <w:bCs/>
                <w:sz w:val="20"/>
                <w:szCs w:val="20"/>
              </w:rPr>
              <w:t>ТУ 6-01-4689387-16-89</w:t>
            </w:r>
            <w:bookmarkStart w:id="0" w:name="_GoBack"/>
            <w:bookmarkEnd w:id="0"/>
            <w:r w:rsidRPr="009F1D79">
              <w:rPr>
                <w:bCs/>
                <w:sz w:val="20"/>
                <w:szCs w:val="20"/>
              </w:rPr>
              <w:t xml:space="preserve">, к агрессивным средам (кислоты: серная, азотная, хлорная, уксусная, щёлочи и т.д.) и высоким температурам. Внутри </w:t>
            </w:r>
            <w:r w:rsidRPr="009F1D79">
              <w:rPr>
                <w:bCs/>
                <w:sz w:val="20"/>
                <w:szCs w:val="20"/>
              </w:rPr>
              <w:lastRenderedPageBreak/>
              <w:t>изделия, должны отсутствовать труднодоступные места, которые усложняют уборку и дезинфекцию изделия</w:t>
            </w:r>
            <w:r w:rsidRPr="009F1D79">
              <w:rPr>
                <w:sz w:val="20"/>
                <w:szCs w:val="20"/>
              </w:rPr>
              <w:t>.</w:t>
            </w:r>
            <w:r w:rsidRPr="009F1D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D2ECF" w:rsidRPr="009F1D79" w:rsidRDefault="00AD2ECF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80D47" w:rsidRPr="009F1D79" w:rsidTr="00B94FAA">
        <w:tc>
          <w:tcPr>
            <w:tcW w:w="649" w:type="dxa"/>
          </w:tcPr>
          <w:p w:rsidR="00780D47" w:rsidRDefault="00780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5021" w:type="dxa"/>
          </w:tcPr>
          <w:p w:rsidR="00780D47" w:rsidRDefault="00780D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изготовлены из алюминия с защитным покрытием и иметь современный внешний вид и эргономичный рельеф.</w:t>
            </w:r>
          </w:p>
        </w:tc>
        <w:tc>
          <w:tcPr>
            <w:tcW w:w="2410" w:type="dxa"/>
          </w:tcPr>
          <w:p w:rsidR="00780D47" w:rsidRDefault="00780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80D47" w:rsidRPr="009F1D79" w:rsidRDefault="00780D4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780D47" w:rsidRPr="009F1D79" w:rsidRDefault="00780D4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780D47" w:rsidRPr="009F1D79" w:rsidRDefault="00780D4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80D47" w:rsidRPr="009F1D79" w:rsidTr="00B94FA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7" w:rsidRDefault="00780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7" w:rsidRDefault="00780D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Изделие поставляется в собранном виде и упаковано сначала в полиэтиленовую пленку с воздушными камерами, затем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14192-96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7" w:rsidRDefault="00780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7" w:rsidRPr="009F1D79" w:rsidRDefault="00780D47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7" w:rsidRPr="009F1D79" w:rsidRDefault="00780D47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7" w:rsidRPr="009F1D79" w:rsidRDefault="00780D47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B27C2A">
      <w:pgSz w:w="11906" w:h="16838"/>
      <w:pgMar w:top="426" w:right="850" w:bottom="851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A95" w:rsidRDefault="00F52A95" w:rsidP="00D265EA">
      <w:r>
        <w:separator/>
      </w:r>
    </w:p>
  </w:endnote>
  <w:endnote w:type="continuationSeparator" w:id="0">
    <w:p w:rsidR="00F52A95" w:rsidRDefault="00F52A95" w:rsidP="00D2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A95" w:rsidRDefault="00F52A95" w:rsidP="00D265EA">
      <w:r>
        <w:separator/>
      </w:r>
    </w:p>
  </w:footnote>
  <w:footnote w:type="continuationSeparator" w:id="0">
    <w:p w:rsidR="00F52A95" w:rsidRDefault="00F52A95" w:rsidP="00D26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69540B"/>
    <w:rsid w:val="00003CE9"/>
    <w:rsid w:val="00007B6D"/>
    <w:rsid w:val="000112EC"/>
    <w:rsid w:val="00011B6B"/>
    <w:rsid w:val="0002651C"/>
    <w:rsid w:val="00035021"/>
    <w:rsid w:val="0004752C"/>
    <w:rsid w:val="00064A97"/>
    <w:rsid w:val="00066407"/>
    <w:rsid w:val="0006737C"/>
    <w:rsid w:val="0008741E"/>
    <w:rsid w:val="000A0DE8"/>
    <w:rsid w:val="000B551E"/>
    <w:rsid w:val="000B7C65"/>
    <w:rsid w:val="000D1CF9"/>
    <w:rsid w:val="000D5574"/>
    <w:rsid w:val="000D58DB"/>
    <w:rsid w:val="000D79EB"/>
    <w:rsid w:val="000E0421"/>
    <w:rsid w:val="000F7A0B"/>
    <w:rsid w:val="0011721E"/>
    <w:rsid w:val="00117A5E"/>
    <w:rsid w:val="001203AC"/>
    <w:rsid w:val="00133F85"/>
    <w:rsid w:val="001348F2"/>
    <w:rsid w:val="0014373A"/>
    <w:rsid w:val="001447CB"/>
    <w:rsid w:val="0015549A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D69B9"/>
    <w:rsid w:val="001E34C3"/>
    <w:rsid w:val="001F1A80"/>
    <w:rsid w:val="001F25BC"/>
    <w:rsid w:val="001F6918"/>
    <w:rsid w:val="001F753E"/>
    <w:rsid w:val="00203061"/>
    <w:rsid w:val="002050A8"/>
    <w:rsid w:val="00205BA5"/>
    <w:rsid w:val="00215B61"/>
    <w:rsid w:val="00247AF8"/>
    <w:rsid w:val="002533D7"/>
    <w:rsid w:val="0027528F"/>
    <w:rsid w:val="002A7140"/>
    <w:rsid w:val="002A7870"/>
    <w:rsid w:val="002A7D2F"/>
    <w:rsid w:val="002B4697"/>
    <w:rsid w:val="002D0E68"/>
    <w:rsid w:val="002D1FE6"/>
    <w:rsid w:val="002E079A"/>
    <w:rsid w:val="002E4542"/>
    <w:rsid w:val="002E593E"/>
    <w:rsid w:val="002F1CC3"/>
    <w:rsid w:val="002F3D31"/>
    <w:rsid w:val="00307630"/>
    <w:rsid w:val="00312E61"/>
    <w:rsid w:val="0032407E"/>
    <w:rsid w:val="00352296"/>
    <w:rsid w:val="0036700C"/>
    <w:rsid w:val="00377CF4"/>
    <w:rsid w:val="00390045"/>
    <w:rsid w:val="003B440E"/>
    <w:rsid w:val="003B6BF9"/>
    <w:rsid w:val="003D5F37"/>
    <w:rsid w:val="003F0C82"/>
    <w:rsid w:val="003F1C02"/>
    <w:rsid w:val="003F7951"/>
    <w:rsid w:val="004106CE"/>
    <w:rsid w:val="00426B8E"/>
    <w:rsid w:val="004270D5"/>
    <w:rsid w:val="004378D7"/>
    <w:rsid w:val="00455CF1"/>
    <w:rsid w:val="00457640"/>
    <w:rsid w:val="0046160F"/>
    <w:rsid w:val="0046181D"/>
    <w:rsid w:val="00464C4E"/>
    <w:rsid w:val="00475616"/>
    <w:rsid w:val="00477BB8"/>
    <w:rsid w:val="00480E24"/>
    <w:rsid w:val="0048401E"/>
    <w:rsid w:val="00484F41"/>
    <w:rsid w:val="0048549B"/>
    <w:rsid w:val="004917CB"/>
    <w:rsid w:val="004A6727"/>
    <w:rsid w:val="004A70C9"/>
    <w:rsid w:val="004B0D88"/>
    <w:rsid w:val="004B3784"/>
    <w:rsid w:val="004B5E7D"/>
    <w:rsid w:val="004C12DE"/>
    <w:rsid w:val="004D6372"/>
    <w:rsid w:val="004D6C2D"/>
    <w:rsid w:val="004E6785"/>
    <w:rsid w:val="005054EB"/>
    <w:rsid w:val="005174EC"/>
    <w:rsid w:val="00523BB9"/>
    <w:rsid w:val="00564F1E"/>
    <w:rsid w:val="005654C5"/>
    <w:rsid w:val="00571739"/>
    <w:rsid w:val="00590238"/>
    <w:rsid w:val="005C4E7C"/>
    <w:rsid w:val="005C5DEF"/>
    <w:rsid w:val="005D4631"/>
    <w:rsid w:val="005D71AA"/>
    <w:rsid w:val="005E1E68"/>
    <w:rsid w:val="005F7B38"/>
    <w:rsid w:val="00624491"/>
    <w:rsid w:val="00642765"/>
    <w:rsid w:val="00644C8A"/>
    <w:rsid w:val="00683E5A"/>
    <w:rsid w:val="00685A44"/>
    <w:rsid w:val="0069540B"/>
    <w:rsid w:val="006A4C5F"/>
    <w:rsid w:val="006A52E0"/>
    <w:rsid w:val="006C63C0"/>
    <w:rsid w:val="006D6BAD"/>
    <w:rsid w:val="006F1BB6"/>
    <w:rsid w:val="00701636"/>
    <w:rsid w:val="00706900"/>
    <w:rsid w:val="0073025F"/>
    <w:rsid w:val="00731548"/>
    <w:rsid w:val="0073763A"/>
    <w:rsid w:val="00744408"/>
    <w:rsid w:val="00760321"/>
    <w:rsid w:val="00762CC2"/>
    <w:rsid w:val="00767406"/>
    <w:rsid w:val="007724C6"/>
    <w:rsid w:val="00775C01"/>
    <w:rsid w:val="00780D47"/>
    <w:rsid w:val="00787743"/>
    <w:rsid w:val="00792781"/>
    <w:rsid w:val="00795917"/>
    <w:rsid w:val="007A1F3A"/>
    <w:rsid w:val="007C149D"/>
    <w:rsid w:val="007D3885"/>
    <w:rsid w:val="007D5D5B"/>
    <w:rsid w:val="008077E0"/>
    <w:rsid w:val="00816337"/>
    <w:rsid w:val="008257B9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D2431"/>
    <w:rsid w:val="008D33B3"/>
    <w:rsid w:val="008E34D1"/>
    <w:rsid w:val="008E40BA"/>
    <w:rsid w:val="008E472D"/>
    <w:rsid w:val="008E7E22"/>
    <w:rsid w:val="008F512C"/>
    <w:rsid w:val="00900707"/>
    <w:rsid w:val="00926F34"/>
    <w:rsid w:val="00927070"/>
    <w:rsid w:val="0093734F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D7D66"/>
    <w:rsid w:val="009E353D"/>
    <w:rsid w:val="009F1D79"/>
    <w:rsid w:val="00A00A31"/>
    <w:rsid w:val="00A01930"/>
    <w:rsid w:val="00A045EA"/>
    <w:rsid w:val="00A10F4F"/>
    <w:rsid w:val="00A13C72"/>
    <w:rsid w:val="00A3233A"/>
    <w:rsid w:val="00A41EA5"/>
    <w:rsid w:val="00A42BF0"/>
    <w:rsid w:val="00A442BA"/>
    <w:rsid w:val="00A44E97"/>
    <w:rsid w:val="00A61F16"/>
    <w:rsid w:val="00A64853"/>
    <w:rsid w:val="00A671F9"/>
    <w:rsid w:val="00A756DD"/>
    <w:rsid w:val="00A77575"/>
    <w:rsid w:val="00A82EFE"/>
    <w:rsid w:val="00A86608"/>
    <w:rsid w:val="00AB152B"/>
    <w:rsid w:val="00AB3766"/>
    <w:rsid w:val="00AB7932"/>
    <w:rsid w:val="00AC5E43"/>
    <w:rsid w:val="00AD2ECF"/>
    <w:rsid w:val="00AD5901"/>
    <w:rsid w:val="00AD6E98"/>
    <w:rsid w:val="00AE47DA"/>
    <w:rsid w:val="00AF47C0"/>
    <w:rsid w:val="00B071E2"/>
    <w:rsid w:val="00B24DDF"/>
    <w:rsid w:val="00B27C2A"/>
    <w:rsid w:val="00B348AD"/>
    <w:rsid w:val="00B55148"/>
    <w:rsid w:val="00B73601"/>
    <w:rsid w:val="00B76BCE"/>
    <w:rsid w:val="00B80BE6"/>
    <w:rsid w:val="00B8635E"/>
    <w:rsid w:val="00B94FAA"/>
    <w:rsid w:val="00B953A1"/>
    <w:rsid w:val="00BC008F"/>
    <w:rsid w:val="00BD26CF"/>
    <w:rsid w:val="00BE0E3D"/>
    <w:rsid w:val="00BF5412"/>
    <w:rsid w:val="00BF71A9"/>
    <w:rsid w:val="00C01D04"/>
    <w:rsid w:val="00C0496D"/>
    <w:rsid w:val="00C10ABF"/>
    <w:rsid w:val="00C11CE5"/>
    <w:rsid w:val="00C2243D"/>
    <w:rsid w:val="00C22F0B"/>
    <w:rsid w:val="00C23BA3"/>
    <w:rsid w:val="00C3245D"/>
    <w:rsid w:val="00C37F7B"/>
    <w:rsid w:val="00C537EC"/>
    <w:rsid w:val="00C6127E"/>
    <w:rsid w:val="00C71590"/>
    <w:rsid w:val="00C76EA4"/>
    <w:rsid w:val="00C95F8D"/>
    <w:rsid w:val="00CA5B11"/>
    <w:rsid w:val="00CC1465"/>
    <w:rsid w:val="00CD5FB6"/>
    <w:rsid w:val="00CE7047"/>
    <w:rsid w:val="00CF076F"/>
    <w:rsid w:val="00CF14DB"/>
    <w:rsid w:val="00CF280F"/>
    <w:rsid w:val="00CF36D1"/>
    <w:rsid w:val="00D11727"/>
    <w:rsid w:val="00D265EA"/>
    <w:rsid w:val="00D362AD"/>
    <w:rsid w:val="00D47467"/>
    <w:rsid w:val="00D53D28"/>
    <w:rsid w:val="00D82922"/>
    <w:rsid w:val="00D87B02"/>
    <w:rsid w:val="00D92E74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2816"/>
    <w:rsid w:val="00E12E5D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6D8E"/>
    <w:rsid w:val="00E97854"/>
    <w:rsid w:val="00EA0BBE"/>
    <w:rsid w:val="00EA1DB7"/>
    <w:rsid w:val="00EA3C66"/>
    <w:rsid w:val="00EA42C6"/>
    <w:rsid w:val="00EC121C"/>
    <w:rsid w:val="00EF7C1E"/>
    <w:rsid w:val="00F026E2"/>
    <w:rsid w:val="00F1095B"/>
    <w:rsid w:val="00F22078"/>
    <w:rsid w:val="00F30142"/>
    <w:rsid w:val="00F52A95"/>
    <w:rsid w:val="00F80252"/>
    <w:rsid w:val="00FA64BB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5EA"/>
    <w:rPr>
      <w:sz w:val="24"/>
      <w:szCs w:val="24"/>
    </w:rPr>
  </w:style>
  <w:style w:type="paragraph" w:styleId="a5">
    <w:name w:val="footer"/>
    <w:basedOn w:val="a"/>
    <w:link w:val="a6"/>
    <w:rsid w:val="00D26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65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5EA"/>
    <w:rPr>
      <w:sz w:val="24"/>
      <w:szCs w:val="24"/>
    </w:rPr>
  </w:style>
  <w:style w:type="paragraph" w:styleId="a5">
    <w:name w:val="footer"/>
    <w:basedOn w:val="a"/>
    <w:link w:val="a6"/>
    <w:rsid w:val="00D26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65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57DF-1527-4707-BC2C-000AEB5E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ТЗ_ДМ-3</vt:lpstr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ТЗ_ДМ-3</dc:title>
  <dc:creator>sdk</dc:creator>
  <cp:revision>4</cp:revision>
  <cp:lastPrinted>2015-04-29T07:40:00Z</cp:lastPrinted>
  <dcterms:created xsi:type="dcterms:W3CDTF">2017-02-28T19:03:00Z</dcterms:created>
  <dcterms:modified xsi:type="dcterms:W3CDTF">2017-02-28T19:31:00Z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