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3" w:rsidRPr="00B63F71" w:rsidRDefault="009D1A63" w:rsidP="009D1A63">
      <w:pPr>
        <w:jc w:val="center"/>
      </w:pPr>
      <w:r>
        <w:t xml:space="preserve">Столик </w:t>
      </w:r>
      <w:r w:rsidR="00310320">
        <w:t xml:space="preserve">с </w:t>
      </w:r>
      <w:r w:rsidR="0099396A">
        <w:t>тре</w:t>
      </w:r>
      <w:r w:rsidR="00310320">
        <w:t>мя полками</w:t>
      </w:r>
      <w:r w:rsidR="00E9201D">
        <w:t xml:space="preserve"> </w:t>
      </w:r>
      <w:r w:rsidR="005510AE" w:rsidRPr="00B63F71">
        <w:t>ДМ-</w:t>
      </w:r>
      <w:r w:rsidR="00134F91">
        <w:t>6</w:t>
      </w:r>
      <w:r w:rsidR="005510AE" w:rsidRPr="00B63F71">
        <w:t>-</w:t>
      </w:r>
      <w:r w:rsidR="0099396A">
        <w:t>010-16</w:t>
      </w:r>
    </w:p>
    <w:p w:rsidR="00A442BA" w:rsidRPr="00B63F71" w:rsidRDefault="00A442BA" w:rsidP="00FA63F7">
      <w:pPr>
        <w:jc w:val="center"/>
        <w:rPr>
          <w:b/>
        </w:rPr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3"/>
        <w:gridCol w:w="1131"/>
      </w:tblGrid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E5184E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9D1A63" w:rsidP="0099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передвижной на колесных опорах с </w:t>
            </w:r>
            <w:r w:rsidR="0099396A">
              <w:rPr>
                <w:sz w:val="20"/>
                <w:szCs w:val="20"/>
              </w:rPr>
              <w:t>тре</w:t>
            </w:r>
            <w:r w:rsidR="00310320">
              <w:rPr>
                <w:sz w:val="20"/>
                <w:szCs w:val="20"/>
              </w:rPr>
              <w:t>мя полками.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7A80" w:rsidRPr="00B63F71" w:rsidTr="00097E43">
        <w:tc>
          <w:tcPr>
            <w:tcW w:w="649" w:type="dxa"/>
          </w:tcPr>
          <w:p w:rsidR="00577A80" w:rsidRPr="00B63F71" w:rsidRDefault="00577A8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577A80" w:rsidRPr="00B63F71" w:rsidRDefault="00577A80" w:rsidP="00310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</w:t>
            </w:r>
            <w:r w:rsidRPr="00FA2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 поворотные</w:t>
            </w:r>
            <w:r w:rsidRPr="004E60B1">
              <w:rPr>
                <w:sz w:val="20"/>
                <w:szCs w:val="20"/>
              </w:rPr>
              <w:t xml:space="preserve"> колесные опо</w:t>
            </w:r>
            <w:r>
              <w:rPr>
                <w:sz w:val="20"/>
                <w:szCs w:val="20"/>
              </w:rPr>
              <w:t>ры Ø75</w:t>
            </w:r>
            <w:r w:rsidRPr="004E60B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(из них два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</w:t>
            </w:r>
            <w:r w:rsidRPr="004E60B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577A80" w:rsidRPr="00B63F71" w:rsidRDefault="00577A80" w:rsidP="00F57A3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77A80" w:rsidRPr="00B63F71" w:rsidRDefault="00577A8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77A80" w:rsidRPr="00B63F71" w:rsidRDefault="00577A8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7A80" w:rsidRPr="00B63F71" w:rsidRDefault="00577A8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A63F7" w:rsidRPr="00B63F71" w:rsidTr="00097E43">
        <w:tc>
          <w:tcPr>
            <w:tcW w:w="649" w:type="dxa"/>
          </w:tcPr>
          <w:p w:rsidR="00FA63F7" w:rsidRPr="00B63F71" w:rsidRDefault="00FA63F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FA63F7" w:rsidRPr="00B63F71" w:rsidRDefault="00FA63F7" w:rsidP="0099285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FA63F7" w:rsidRPr="00481154" w:rsidRDefault="00FA63F7" w:rsidP="00FA6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FA63F7" w:rsidRPr="00B63F71" w:rsidRDefault="00FA63F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A63F7" w:rsidRPr="00B63F71" w:rsidRDefault="00FA63F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A63F7" w:rsidRPr="00B63F71" w:rsidRDefault="00FA63F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097E43" w:rsidRPr="00B63F71" w:rsidRDefault="00097E43" w:rsidP="00097E4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097E43" w:rsidRPr="00B63F71" w:rsidRDefault="00097E43" w:rsidP="001F6918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097E43" w:rsidRPr="006836D2" w:rsidRDefault="00097E43" w:rsidP="00097E43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 xml:space="preserve">Каркас цельносварной из нержавеющей стали марки AISI 304 профильного сечения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134F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0х1,2мм</w:t>
            </w:r>
          </w:p>
        </w:tc>
        <w:tc>
          <w:tcPr>
            <w:tcW w:w="2410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097E43" w:rsidRPr="00B63F71" w:rsidRDefault="00097E43" w:rsidP="0009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из нержавеющей стали </w:t>
            </w:r>
            <w:r w:rsidRPr="00134F91">
              <w:rPr>
                <w:color w:val="000000"/>
                <w:sz w:val="20"/>
                <w:szCs w:val="20"/>
              </w:rPr>
              <w:t xml:space="preserve">AISI 304 </w:t>
            </w:r>
            <w:r>
              <w:rPr>
                <w:color w:val="000000"/>
                <w:sz w:val="20"/>
                <w:szCs w:val="20"/>
              </w:rPr>
              <w:t>толщиной не менее 0,8мм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</w:t>
            </w:r>
            <w:r>
              <w:rPr>
                <w:sz w:val="20"/>
                <w:szCs w:val="20"/>
              </w:rPr>
              <w:t>арка</w:t>
            </w:r>
            <w:r w:rsidRPr="00B63F71">
              <w:rPr>
                <w:sz w:val="20"/>
                <w:szCs w:val="20"/>
              </w:rPr>
              <w:t>су, максимальная распределенная нагрузка на полку</w:t>
            </w:r>
          </w:p>
        </w:tc>
        <w:tc>
          <w:tcPr>
            <w:tcW w:w="2410" w:type="dxa"/>
          </w:tcPr>
          <w:p w:rsidR="00097E43" w:rsidRPr="00B63F71" w:rsidRDefault="00097E43" w:rsidP="00992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4F320C">
              <w:rPr>
                <w:sz w:val="20"/>
                <w:szCs w:val="20"/>
              </w:rPr>
              <w:t>8</w:t>
            </w:r>
          </w:p>
        </w:tc>
        <w:tc>
          <w:tcPr>
            <w:tcW w:w="5021" w:type="dxa"/>
          </w:tcPr>
          <w:p w:rsidR="00884077" w:rsidRPr="00B63F71" w:rsidRDefault="00310320" w:rsidP="00D7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</w:t>
            </w:r>
            <w:r w:rsidR="00D75BB4">
              <w:rPr>
                <w:sz w:val="20"/>
                <w:szCs w:val="20"/>
              </w:rPr>
              <w:t>имеет ручки для перемещения (по узкой стороне)</w:t>
            </w:r>
          </w:p>
        </w:tc>
        <w:tc>
          <w:tcPr>
            <w:tcW w:w="2410" w:type="dxa"/>
          </w:tcPr>
          <w:p w:rsidR="00884077" w:rsidRPr="00B63F71" w:rsidRDefault="00310320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97E43">
        <w:trPr>
          <w:cantSplit/>
        </w:trPr>
        <w:tc>
          <w:tcPr>
            <w:tcW w:w="649" w:type="dxa"/>
          </w:tcPr>
          <w:p w:rsidR="00B63F71" w:rsidRPr="00B63F71" w:rsidRDefault="00B63F71" w:rsidP="00097E4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097E43"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97E43">
        <w:trPr>
          <w:cantSplit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097E43">
              <w:rPr>
                <w:sz w:val="20"/>
                <w:szCs w:val="20"/>
              </w:rPr>
              <w:t>0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51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9613A"/>
    <w:rsid w:val="00097E43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50A85"/>
    <w:rsid w:val="00275607"/>
    <w:rsid w:val="002A7D2F"/>
    <w:rsid w:val="002B4697"/>
    <w:rsid w:val="002D0E68"/>
    <w:rsid w:val="002E079A"/>
    <w:rsid w:val="002E4542"/>
    <w:rsid w:val="002E593E"/>
    <w:rsid w:val="00307630"/>
    <w:rsid w:val="00310320"/>
    <w:rsid w:val="00352296"/>
    <w:rsid w:val="0036700C"/>
    <w:rsid w:val="003724A5"/>
    <w:rsid w:val="00377CF4"/>
    <w:rsid w:val="003B1E82"/>
    <w:rsid w:val="003B6BF9"/>
    <w:rsid w:val="003D5F37"/>
    <w:rsid w:val="003F0C82"/>
    <w:rsid w:val="003F1C02"/>
    <w:rsid w:val="00426B8E"/>
    <w:rsid w:val="004378D7"/>
    <w:rsid w:val="004416C5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320C"/>
    <w:rsid w:val="0050467D"/>
    <w:rsid w:val="005174EC"/>
    <w:rsid w:val="005510AE"/>
    <w:rsid w:val="00564F1E"/>
    <w:rsid w:val="00577A80"/>
    <w:rsid w:val="00590238"/>
    <w:rsid w:val="005A646B"/>
    <w:rsid w:val="005C4E7C"/>
    <w:rsid w:val="005C5DEF"/>
    <w:rsid w:val="005D71AA"/>
    <w:rsid w:val="005F7B38"/>
    <w:rsid w:val="00624491"/>
    <w:rsid w:val="0066327C"/>
    <w:rsid w:val="0069540B"/>
    <w:rsid w:val="006C63C0"/>
    <w:rsid w:val="006F1BB6"/>
    <w:rsid w:val="006F69BA"/>
    <w:rsid w:val="00701636"/>
    <w:rsid w:val="00706900"/>
    <w:rsid w:val="0073025F"/>
    <w:rsid w:val="00731548"/>
    <w:rsid w:val="00743A0D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64D4"/>
    <w:rsid w:val="00867CF0"/>
    <w:rsid w:val="00876EB6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396A"/>
    <w:rsid w:val="009967B8"/>
    <w:rsid w:val="009B7504"/>
    <w:rsid w:val="009B7780"/>
    <w:rsid w:val="009C6A3F"/>
    <w:rsid w:val="009D1A63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76851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D656E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7104"/>
    <w:rsid w:val="00D75BB4"/>
    <w:rsid w:val="00DA0818"/>
    <w:rsid w:val="00DD561A"/>
    <w:rsid w:val="00DE1F25"/>
    <w:rsid w:val="00DE5D04"/>
    <w:rsid w:val="00DF5718"/>
    <w:rsid w:val="00E01F26"/>
    <w:rsid w:val="00E145E7"/>
    <w:rsid w:val="00E33C9B"/>
    <w:rsid w:val="00E3516B"/>
    <w:rsid w:val="00E5184E"/>
    <w:rsid w:val="00E65BC2"/>
    <w:rsid w:val="00E874E1"/>
    <w:rsid w:val="00E9201D"/>
    <w:rsid w:val="00E94795"/>
    <w:rsid w:val="00EA0BBE"/>
    <w:rsid w:val="00EA1DB7"/>
    <w:rsid w:val="00EA2DBE"/>
    <w:rsid w:val="00EA303F"/>
    <w:rsid w:val="00EE3FBD"/>
    <w:rsid w:val="00EF7C1E"/>
    <w:rsid w:val="00F026E2"/>
    <w:rsid w:val="00F06AD6"/>
    <w:rsid w:val="00F22078"/>
    <w:rsid w:val="00F76DD2"/>
    <w:rsid w:val="00F80252"/>
    <w:rsid w:val="00FA2551"/>
    <w:rsid w:val="00FA63F7"/>
    <w:rsid w:val="00FC7EDC"/>
    <w:rsid w:val="00FD7632"/>
    <w:rsid w:val="00FD7B2E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5</cp:revision>
  <cp:lastPrinted>2015-04-29T07:40:00Z</cp:lastPrinted>
  <dcterms:created xsi:type="dcterms:W3CDTF">2017-02-22T06:36:00Z</dcterms:created>
  <dcterms:modified xsi:type="dcterms:W3CDTF">2017-10-02T07:53:00Z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