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EE014E" w:rsidP="002240BF">
      <w:pPr>
        <w:jc w:val="center"/>
      </w:pPr>
      <w:r>
        <w:t xml:space="preserve">Шкаф </w:t>
      </w:r>
      <w:r w:rsidR="002E2F38">
        <w:t>двух</w:t>
      </w:r>
      <w:r w:rsidRPr="004E5420">
        <w:t xml:space="preserve">створчатый </w:t>
      </w:r>
      <w:r w:rsidR="002E2F38" w:rsidRPr="00815E81">
        <w:t xml:space="preserve">(верхние двери </w:t>
      </w:r>
      <w:r w:rsidR="00AC04AB">
        <w:t>глухие</w:t>
      </w:r>
      <w:r w:rsidR="002E2F38" w:rsidRPr="00815E81">
        <w:t xml:space="preserve">, </w:t>
      </w:r>
      <w:r w:rsidR="002E2F38">
        <w:t>низ</w:t>
      </w:r>
      <w:r w:rsidRPr="00B63F71">
        <w:t xml:space="preserve"> </w:t>
      </w:r>
      <w:r w:rsidR="001C1854">
        <w:t>четыре</w:t>
      </w:r>
      <w:r w:rsidRPr="006861EB">
        <w:t xml:space="preserve"> ящика</w:t>
      </w:r>
      <w:r w:rsidR="002E2F38">
        <w:t>)</w:t>
      </w:r>
      <w:r w:rsidRPr="006861EB">
        <w:t xml:space="preserve"> </w:t>
      </w:r>
      <w:r>
        <w:t>ДМ-4-001-</w:t>
      </w:r>
      <w:r w:rsidR="001C1854">
        <w:t>3</w:t>
      </w:r>
      <w:r w:rsidR="00E93FF3">
        <w:t>7</w:t>
      </w:r>
    </w:p>
    <w:p w:rsidR="00A442BA" w:rsidRPr="004620FE" w:rsidRDefault="00A442BA" w:rsidP="004620FE">
      <w:pPr>
        <w:spacing w:line="360" w:lineRule="auto"/>
        <w:jc w:val="center"/>
        <w:rPr>
          <w:b/>
          <w:sz w:val="16"/>
        </w:rPr>
      </w:pPr>
    </w:p>
    <w:tbl>
      <w:tblPr>
        <w:tblW w:w="1113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245"/>
        <w:gridCol w:w="2410"/>
        <w:gridCol w:w="850"/>
        <w:gridCol w:w="709"/>
        <w:gridCol w:w="1134"/>
      </w:tblGrid>
      <w:tr w:rsidR="00884077" w:rsidRPr="00B63F71" w:rsidTr="004620FE"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9D364B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9D364B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4620FE" w:rsidRPr="000A37EF" w:rsidRDefault="00734864" w:rsidP="00E93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r w:rsidR="00E93FF3">
              <w:rPr>
                <w:sz w:val="20"/>
                <w:szCs w:val="20"/>
              </w:rPr>
              <w:t xml:space="preserve">двух </w:t>
            </w:r>
            <w:proofErr w:type="spellStart"/>
            <w:r w:rsidR="00E93FF3">
              <w:rPr>
                <w:sz w:val="20"/>
                <w:szCs w:val="20"/>
              </w:rPr>
              <w:t>дверный</w:t>
            </w:r>
            <w:proofErr w:type="spellEnd"/>
            <w:r w:rsidR="00E93FF3">
              <w:rPr>
                <w:sz w:val="20"/>
                <w:szCs w:val="20"/>
              </w:rPr>
              <w:t xml:space="preserve"> с </w:t>
            </w:r>
            <w:proofErr w:type="spellStart"/>
            <w:r w:rsidR="00E93FF3">
              <w:rPr>
                <w:sz w:val="20"/>
                <w:szCs w:val="20"/>
              </w:rPr>
              <w:t>трейзером</w:t>
            </w:r>
            <w:proofErr w:type="spellEnd"/>
            <w:r w:rsidR="00E93FF3">
              <w:rPr>
                <w:sz w:val="20"/>
                <w:szCs w:val="20"/>
              </w:rPr>
              <w:t xml:space="preserve"> и корзинами.</w:t>
            </w:r>
          </w:p>
        </w:tc>
        <w:tc>
          <w:tcPr>
            <w:tcW w:w="241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580524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580524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58052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2E2F38" w:rsidP="00E93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622D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0 х 600 х </w:t>
            </w:r>
            <w:r w:rsidR="00B92606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580524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5805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58052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58052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58052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580524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580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580524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п</w:t>
            </w:r>
            <w:r w:rsidR="00CA45CB">
              <w:rPr>
                <w:sz w:val="20"/>
                <w:szCs w:val="20"/>
              </w:rPr>
              <w:t>олк</w:t>
            </w:r>
            <w:r w:rsidR="00797079">
              <w:rPr>
                <w:sz w:val="20"/>
                <w:szCs w:val="20"/>
              </w:rPr>
              <w:t>и</w:t>
            </w:r>
            <w:r w:rsidR="00CA45CB"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="00CA45CB" w:rsidRPr="00B63F71">
              <w:rPr>
                <w:sz w:val="20"/>
                <w:szCs w:val="20"/>
              </w:rPr>
              <w:t>листогнутой</w:t>
            </w:r>
            <w:proofErr w:type="spellEnd"/>
            <w:r w:rsidR="00CA45CB" w:rsidRPr="00B63F71">
              <w:rPr>
                <w:sz w:val="20"/>
                <w:szCs w:val="20"/>
              </w:rPr>
              <w:t xml:space="preserve"> стали с </w:t>
            </w:r>
            <w:r w:rsidR="00CA45CB" w:rsidRPr="006836D2">
              <w:rPr>
                <w:sz w:val="20"/>
                <w:szCs w:val="20"/>
              </w:rPr>
              <w:t>полимерным порошковым покрытием</w:t>
            </w:r>
            <w:r w:rsidR="00CA45CB"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="00CA45CB"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58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4620FE">
        <w:trPr>
          <w:cantSplit/>
        </w:trPr>
        <w:tc>
          <w:tcPr>
            <w:tcW w:w="790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58052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58052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5805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58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4620FE" w:rsidRPr="000A37EF" w:rsidRDefault="00827158" w:rsidP="0073486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4620FE" w:rsidRPr="000A37EF">
              <w:rPr>
                <w:color w:val="000000"/>
                <w:sz w:val="20"/>
                <w:szCs w:val="20"/>
              </w:rPr>
              <w:t>асад</w:t>
            </w:r>
            <w:r w:rsidR="00734864">
              <w:rPr>
                <w:color w:val="000000"/>
                <w:sz w:val="20"/>
                <w:szCs w:val="20"/>
              </w:rPr>
              <w:t>ы долж</w:t>
            </w:r>
            <w:r w:rsidR="004620FE" w:rsidRPr="000A37EF">
              <w:rPr>
                <w:color w:val="000000"/>
                <w:sz w:val="20"/>
                <w:szCs w:val="20"/>
              </w:rPr>
              <w:t>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="004620FE" w:rsidRPr="000A37EF">
              <w:rPr>
                <w:color w:val="000000"/>
                <w:sz w:val="20"/>
                <w:szCs w:val="20"/>
              </w:rPr>
              <w:t xml:space="preserve"> быть выполнен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="004620FE" w:rsidRPr="000A37EF">
              <w:rPr>
                <w:color w:val="000000"/>
                <w:sz w:val="20"/>
                <w:szCs w:val="20"/>
              </w:rPr>
              <w:t xml:space="preserve"> в виде сандвич-панели из оцинкованной стали </w:t>
            </w:r>
            <w:r w:rsidR="004620FE">
              <w:rPr>
                <w:sz w:val="20"/>
                <w:szCs w:val="20"/>
              </w:rPr>
              <w:t>толщиной не менее 0,7</w:t>
            </w:r>
            <w:r w:rsidR="004620FE" w:rsidRPr="000A37EF">
              <w:rPr>
                <w:sz w:val="20"/>
                <w:szCs w:val="20"/>
              </w:rPr>
              <w:t xml:space="preserve"> мм с наполнением</w:t>
            </w:r>
            <w:r w:rsidR="004620FE">
              <w:rPr>
                <w:sz w:val="20"/>
                <w:szCs w:val="20"/>
              </w:rPr>
              <w:t xml:space="preserve"> из </w:t>
            </w:r>
            <w:proofErr w:type="spellStart"/>
            <w:r w:rsidR="004620FE">
              <w:rPr>
                <w:sz w:val="20"/>
                <w:szCs w:val="20"/>
              </w:rPr>
              <w:t>шумоизоляционного</w:t>
            </w:r>
            <w:proofErr w:type="spellEnd"/>
            <w:r w:rsidR="004620FE">
              <w:rPr>
                <w:sz w:val="20"/>
                <w:szCs w:val="20"/>
              </w:rPr>
              <w:t xml:space="preserve"> материала</w:t>
            </w:r>
            <w:r w:rsidR="004620FE" w:rsidRPr="000A37EF">
              <w:rPr>
                <w:sz w:val="20"/>
                <w:szCs w:val="20"/>
              </w:rPr>
              <w:t>,</w:t>
            </w:r>
            <w:r w:rsidR="004620FE">
              <w:rPr>
                <w:sz w:val="20"/>
                <w:szCs w:val="20"/>
              </w:rPr>
              <w:t xml:space="preserve"> </w:t>
            </w:r>
            <w:r w:rsidR="004620FE" w:rsidRPr="000A37EF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4620FE" w:rsidRPr="000A37EF" w:rsidRDefault="004620FE" w:rsidP="00580524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80524" w:rsidRPr="00B63F71" w:rsidTr="004620FE">
        <w:trPr>
          <w:cantSplit/>
        </w:trPr>
        <w:tc>
          <w:tcPr>
            <w:tcW w:w="790" w:type="dxa"/>
          </w:tcPr>
          <w:p w:rsidR="0058052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580524" w:rsidRPr="00B63F71" w:rsidRDefault="00580524" w:rsidP="00462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Дверь должна закрываться на ригельный замок</w:t>
            </w:r>
          </w:p>
        </w:tc>
        <w:tc>
          <w:tcPr>
            <w:tcW w:w="2410" w:type="dxa"/>
          </w:tcPr>
          <w:p w:rsidR="00580524" w:rsidRPr="00B63F71" w:rsidRDefault="00580524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0524" w:rsidRPr="00B63F71" w:rsidTr="004620FE">
        <w:trPr>
          <w:cantSplit/>
        </w:trPr>
        <w:tc>
          <w:tcPr>
            <w:tcW w:w="790" w:type="dxa"/>
          </w:tcPr>
          <w:p w:rsidR="0058052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80524" w:rsidRPr="00B63F71" w:rsidRDefault="00580524" w:rsidP="00462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внутренней части дверей, должно быть 12 лотков </w:t>
            </w:r>
            <w:r w:rsidR="00193C81">
              <w:rPr>
                <w:bCs/>
                <w:sz w:val="20"/>
                <w:szCs w:val="20"/>
              </w:rPr>
              <w:t xml:space="preserve">для медикаментов, </w:t>
            </w:r>
            <w:r>
              <w:rPr>
                <w:bCs/>
                <w:sz w:val="20"/>
                <w:szCs w:val="20"/>
              </w:rPr>
              <w:t xml:space="preserve">из оцинкованной </w:t>
            </w:r>
            <w:proofErr w:type="spellStart"/>
            <w:r>
              <w:rPr>
                <w:bCs/>
                <w:sz w:val="20"/>
                <w:szCs w:val="20"/>
              </w:rPr>
              <w:t>листогнутой</w:t>
            </w:r>
            <w:proofErr w:type="spellEnd"/>
            <w:r>
              <w:rPr>
                <w:bCs/>
                <w:sz w:val="20"/>
                <w:szCs w:val="20"/>
              </w:rPr>
              <w:t xml:space="preserve"> стали </w:t>
            </w:r>
            <w:r w:rsidRPr="00B63F71">
              <w:rPr>
                <w:sz w:val="20"/>
                <w:szCs w:val="20"/>
              </w:rPr>
              <w:t xml:space="preserve">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жестко закреплен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410" w:type="dxa"/>
          </w:tcPr>
          <w:p w:rsidR="00580524" w:rsidRPr="00B63F71" w:rsidRDefault="00580524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0524" w:rsidRPr="00B63F71" w:rsidTr="004620FE">
        <w:trPr>
          <w:cantSplit/>
        </w:trPr>
        <w:tc>
          <w:tcPr>
            <w:tcW w:w="790" w:type="dxa"/>
          </w:tcPr>
          <w:p w:rsidR="0058052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245" w:type="dxa"/>
          </w:tcPr>
          <w:p w:rsidR="00580524" w:rsidRPr="00B63F71" w:rsidRDefault="00193C81" w:rsidP="00462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Две полки являются неотъемлемой частью шкафа и делят внутреннее пространство шкафа на три части </w:t>
            </w:r>
          </w:p>
        </w:tc>
        <w:tc>
          <w:tcPr>
            <w:tcW w:w="2410" w:type="dxa"/>
          </w:tcPr>
          <w:p w:rsidR="00580524" w:rsidRPr="00B63F71" w:rsidRDefault="00193C81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524" w:rsidRPr="00B63F71" w:rsidRDefault="0058052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3C81" w:rsidRPr="00B63F71" w:rsidTr="004620FE">
        <w:trPr>
          <w:cantSplit/>
        </w:trPr>
        <w:tc>
          <w:tcPr>
            <w:tcW w:w="790" w:type="dxa"/>
          </w:tcPr>
          <w:p w:rsidR="00193C81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5245" w:type="dxa"/>
          </w:tcPr>
          <w:p w:rsidR="00193C81" w:rsidRPr="00193C81" w:rsidRDefault="00193C81" w:rsidP="00AB6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нижней правом отделении </w:t>
            </w:r>
            <w:proofErr w:type="gramStart"/>
            <w:r>
              <w:rPr>
                <w:bCs/>
                <w:sz w:val="20"/>
                <w:szCs w:val="20"/>
              </w:rPr>
              <w:t>шкафа,  располагаются</w:t>
            </w:r>
            <w:proofErr w:type="gramEnd"/>
            <w:r>
              <w:rPr>
                <w:bCs/>
                <w:sz w:val="20"/>
                <w:szCs w:val="20"/>
              </w:rPr>
              <w:t xml:space="preserve"> две сетчатые корзины </w:t>
            </w:r>
            <w:r w:rsidR="00AB69C6">
              <w:rPr>
                <w:bCs/>
                <w:sz w:val="20"/>
                <w:szCs w:val="20"/>
              </w:rPr>
              <w:t xml:space="preserve">на шариковых направляющих на 100% выдвижение, </w:t>
            </w:r>
            <w:r>
              <w:rPr>
                <w:bCs/>
                <w:sz w:val="20"/>
                <w:szCs w:val="20"/>
              </w:rPr>
              <w:t xml:space="preserve">и два ящика с фасадами из </w:t>
            </w:r>
            <w:r>
              <w:rPr>
                <w:bCs/>
                <w:sz w:val="20"/>
                <w:szCs w:val="20"/>
                <w:lang w:val="en-US"/>
              </w:rPr>
              <w:t>HPL</w:t>
            </w:r>
            <w:r>
              <w:rPr>
                <w:bCs/>
                <w:sz w:val="20"/>
                <w:szCs w:val="20"/>
              </w:rPr>
              <w:t xml:space="preserve"> пластика 8мм с выемкой для выдвижения ящика</w:t>
            </w:r>
            <w:r w:rsidR="00AB69C6">
              <w:rPr>
                <w:bCs/>
                <w:sz w:val="20"/>
                <w:szCs w:val="20"/>
              </w:rPr>
              <w:t xml:space="preserve"> на шариковых направляющих  типа тандем с доводчиком</w:t>
            </w:r>
          </w:p>
        </w:tc>
        <w:tc>
          <w:tcPr>
            <w:tcW w:w="2410" w:type="dxa"/>
          </w:tcPr>
          <w:p w:rsidR="00193C81" w:rsidRPr="00B63F71" w:rsidRDefault="00193C81" w:rsidP="0019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3C81" w:rsidRPr="00B63F71" w:rsidRDefault="00193C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C81" w:rsidRPr="00B63F71" w:rsidRDefault="00193C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81" w:rsidRPr="00B63F71" w:rsidRDefault="00193C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5245" w:type="dxa"/>
          </w:tcPr>
          <w:p w:rsidR="00E64704" w:rsidRPr="00B63F71" w:rsidRDefault="00E64704" w:rsidP="00193C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среднем правом отделении шкафа, располагается </w:t>
            </w:r>
            <w:proofErr w:type="spellStart"/>
            <w:r>
              <w:rPr>
                <w:bCs/>
                <w:sz w:val="20"/>
                <w:szCs w:val="20"/>
              </w:rPr>
              <w:t>трейзер</w:t>
            </w:r>
            <w:proofErr w:type="spellEnd"/>
            <w:r>
              <w:rPr>
                <w:bCs/>
                <w:sz w:val="20"/>
                <w:szCs w:val="20"/>
              </w:rPr>
              <w:t xml:space="preserve">, высотой 350мм </w:t>
            </w:r>
          </w:p>
        </w:tc>
        <w:tc>
          <w:tcPr>
            <w:tcW w:w="2410" w:type="dxa"/>
          </w:tcPr>
          <w:p w:rsidR="00E64704" w:rsidRPr="00B63F71" w:rsidRDefault="00E64704" w:rsidP="00A2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5245" w:type="dxa"/>
          </w:tcPr>
          <w:p w:rsidR="00E64704" w:rsidRPr="00B63F71" w:rsidRDefault="00E64704" w:rsidP="00F33C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верхнем </w:t>
            </w:r>
            <w:r w:rsidR="00F33C87">
              <w:rPr>
                <w:bCs/>
                <w:sz w:val="20"/>
                <w:szCs w:val="20"/>
              </w:rPr>
              <w:t>отделении шкафа, располагаются две поворотные стойки с 4-мя лотками  на каждой стойке</w:t>
            </w:r>
          </w:p>
        </w:tc>
        <w:tc>
          <w:tcPr>
            <w:tcW w:w="2410" w:type="dxa"/>
          </w:tcPr>
          <w:p w:rsidR="00E64704" w:rsidRPr="00B63F71" w:rsidRDefault="00E64704" w:rsidP="00A2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5245" w:type="dxa"/>
          </w:tcPr>
          <w:p w:rsidR="00E64704" w:rsidRPr="00E47AE7" w:rsidRDefault="00E47AE7" w:rsidP="00AB6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левом нижнем отделении шкафа, располагается выдвижная тумба с </w:t>
            </w:r>
            <w:r w:rsidR="00AB69C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-мя полками</w:t>
            </w:r>
            <w:r w:rsidR="00AB69C6">
              <w:rPr>
                <w:bCs/>
                <w:sz w:val="20"/>
                <w:szCs w:val="20"/>
              </w:rPr>
              <w:t>, две верхние полки съемные</w:t>
            </w:r>
            <w:r>
              <w:rPr>
                <w:bCs/>
                <w:sz w:val="20"/>
                <w:szCs w:val="20"/>
              </w:rPr>
              <w:t xml:space="preserve">. Тумба изготовлена из алюминиевого анодированного профиля сечением 25х25, полки из </w:t>
            </w:r>
            <w:r>
              <w:rPr>
                <w:bCs/>
                <w:sz w:val="20"/>
                <w:szCs w:val="20"/>
                <w:lang w:val="en-US"/>
              </w:rPr>
              <w:t>HPL</w:t>
            </w:r>
            <w:r>
              <w:rPr>
                <w:bCs/>
                <w:sz w:val="20"/>
                <w:szCs w:val="20"/>
              </w:rPr>
              <w:t xml:space="preserve"> пластика толщиной 8мм</w:t>
            </w:r>
          </w:p>
        </w:tc>
        <w:tc>
          <w:tcPr>
            <w:tcW w:w="2410" w:type="dxa"/>
          </w:tcPr>
          <w:p w:rsidR="00E64704" w:rsidRPr="00B63F71" w:rsidRDefault="00E47AE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5245" w:type="dxa"/>
          </w:tcPr>
          <w:p w:rsidR="00E64704" w:rsidRPr="00E47AE7" w:rsidRDefault="00E47AE7" w:rsidP="00462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среднем левом отделении шкафа, расположена выдвижная столешница из композитного материала облицованная </w:t>
            </w:r>
            <w:r>
              <w:rPr>
                <w:bCs/>
                <w:sz w:val="20"/>
                <w:szCs w:val="20"/>
                <w:lang w:val="en-US"/>
              </w:rPr>
              <w:t>HPL</w:t>
            </w:r>
            <w:r>
              <w:rPr>
                <w:bCs/>
                <w:sz w:val="20"/>
                <w:szCs w:val="20"/>
              </w:rPr>
              <w:t xml:space="preserve"> пластиком толщиной 17мм, над столешницей, расположена полка жестко </w:t>
            </w:r>
            <w:proofErr w:type="spellStart"/>
            <w:r>
              <w:rPr>
                <w:bCs/>
                <w:sz w:val="20"/>
                <w:szCs w:val="20"/>
              </w:rPr>
              <w:t>зкрепленная</w:t>
            </w:r>
            <w:proofErr w:type="spellEnd"/>
            <w:r>
              <w:rPr>
                <w:bCs/>
                <w:sz w:val="20"/>
                <w:szCs w:val="20"/>
              </w:rPr>
              <w:t xml:space="preserve"> к корпусу шкафа</w:t>
            </w:r>
          </w:p>
        </w:tc>
        <w:tc>
          <w:tcPr>
            <w:tcW w:w="2410" w:type="dxa"/>
          </w:tcPr>
          <w:p w:rsidR="00E64704" w:rsidRPr="00B63F71" w:rsidRDefault="00E47AE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64704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 w:rsidR="00E47AE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64704" w:rsidRPr="00B63F71" w:rsidRDefault="00E64704" w:rsidP="004620FE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E64704" w:rsidRPr="00B63F71" w:rsidRDefault="00E647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rPr>
          <w:cantSplit/>
        </w:trPr>
        <w:tc>
          <w:tcPr>
            <w:tcW w:w="790" w:type="dxa"/>
          </w:tcPr>
          <w:p w:rsidR="00E64704" w:rsidRPr="00B63F71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647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64704" w:rsidRPr="008D020B" w:rsidRDefault="00E64704" w:rsidP="00580524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>
              <w:rPr>
                <w:sz w:val="20"/>
                <w:szCs w:val="20"/>
              </w:rPr>
              <w:t xml:space="preserve">. </w:t>
            </w:r>
            <w:r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410" w:type="dxa"/>
          </w:tcPr>
          <w:p w:rsidR="00E64704" w:rsidRPr="00B63F71" w:rsidRDefault="00E647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c>
          <w:tcPr>
            <w:tcW w:w="790" w:type="dxa"/>
          </w:tcPr>
          <w:p w:rsidR="00E64704" w:rsidRPr="00B63F71" w:rsidRDefault="00E64704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E47AE7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E64704" w:rsidRPr="00B63F71" w:rsidRDefault="00E64704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64704" w:rsidRPr="00B63F71" w:rsidRDefault="00E647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4704" w:rsidRPr="00B63F71" w:rsidTr="004620FE">
        <w:tc>
          <w:tcPr>
            <w:tcW w:w="790" w:type="dxa"/>
          </w:tcPr>
          <w:p w:rsidR="00E64704" w:rsidRDefault="00E47AE7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  <w:p w:rsidR="00E64704" w:rsidRPr="00B63F71" w:rsidRDefault="00E64704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64704" w:rsidRPr="00B63F71" w:rsidRDefault="00E64704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E64704" w:rsidRPr="00B63F71" w:rsidRDefault="00E647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704" w:rsidRPr="00B63F71" w:rsidRDefault="00E64704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773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3C81"/>
    <w:rsid w:val="00194A75"/>
    <w:rsid w:val="001A0EF2"/>
    <w:rsid w:val="001B7C96"/>
    <w:rsid w:val="001C1854"/>
    <w:rsid w:val="001D066E"/>
    <w:rsid w:val="001F6918"/>
    <w:rsid w:val="00200CF6"/>
    <w:rsid w:val="002050A8"/>
    <w:rsid w:val="00215B61"/>
    <w:rsid w:val="002240BF"/>
    <w:rsid w:val="00247AF8"/>
    <w:rsid w:val="002A7D2F"/>
    <w:rsid w:val="002B4697"/>
    <w:rsid w:val="002D0E68"/>
    <w:rsid w:val="002E079A"/>
    <w:rsid w:val="002E2F38"/>
    <w:rsid w:val="002E4542"/>
    <w:rsid w:val="002E593E"/>
    <w:rsid w:val="00307630"/>
    <w:rsid w:val="00352296"/>
    <w:rsid w:val="0036700C"/>
    <w:rsid w:val="00377CF4"/>
    <w:rsid w:val="003B6BF9"/>
    <w:rsid w:val="003D5F37"/>
    <w:rsid w:val="003E4912"/>
    <w:rsid w:val="003F0C82"/>
    <w:rsid w:val="003F1C02"/>
    <w:rsid w:val="00426B8E"/>
    <w:rsid w:val="004378D7"/>
    <w:rsid w:val="00457640"/>
    <w:rsid w:val="0046160F"/>
    <w:rsid w:val="004620FE"/>
    <w:rsid w:val="00464C4E"/>
    <w:rsid w:val="00475616"/>
    <w:rsid w:val="004821D5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80524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3444A"/>
    <w:rsid w:val="00734864"/>
    <w:rsid w:val="007423C1"/>
    <w:rsid w:val="00744408"/>
    <w:rsid w:val="00752A0D"/>
    <w:rsid w:val="00752FF6"/>
    <w:rsid w:val="00763A1C"/>
    <w:rsid w:val="00767406"/>
    <w:rsid w:val="00795917"/>
    <w:rsid w:val="00797079"/>
    <w:rsid w:val="007A1F3A"/>
    <w:rsid w:val="007B5FE6"/>
    <w:rsid w:val="008257B9"/>
    <w:rsid w:val="00827158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364B"/>
    <w:rsid w:val="009D483A"/>
    <w:rsid w:val="00A10F4F"/>
    <w:rsid w:val="00A13C72"/>
    <w:rsid w:val="00A3233A"/>
    <w:rsid w:val="00A41EA5"/>
    <w:rsid w:val="00A442BA"/>
    <w:rsid w:val="00A44E97"/>
    <w:rsid w:val="00A4773B"/>
    <w:rsid w:val="00A671F9"/>
    <w:rsid w:val="00A82EFE"/>
    <w:rsid w:val="00A86608"/>
    <w:rsid w:val="00AA5DB3"/>
    <w:rsid w:val="00AB3766"/>
    <w:rsid w:val="00AB69C6"/>
    <w:rsid w:val="00AB7932"/>
    <w:rsid w:val="00AC04AB"/>
    <w:rsid w:val="00AC5E43"/>
    <w:rsid w:val="00AF47C0"/>
    <w:rsid w:val="00B24DDF"/>
    <w:rsid w:val="00B63F71"/>
    <w:rsid w:val="00B76BCE"/>
    <w:rsid w:val="00B8635E"/>
    <w:rsid w:val="00B92606"/>
    <w:rsid w:val="00BB3CDB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A4E39"/>
    <w:rsid w:val="00CC1465"/>
    <w:rsid w:val="00CD5FB6"/>
    <w:rsid w:val="00CE7047"/>
    <w:rsid w:val="00CF14DB"/>
    <w:rsid w:val="00CF280F"/>
    <w:rsid w:val="00CF36D1"/>
    <w:rsid w:val="00D118C0"/>
    <w:rsid w:val="00D5730D"/>
    <w:rsid w:val="00D62679"/>
    <w:rsid w:val="00D9139A"/>
    <w:rsid w:val="00DA0818"/>
    <w:rsid w:val="00DE1F25"/>
    <w:rsid w:val="00DE5D04"/>
    <w:rsid w:val="00DF5718"/>
    <w:rsid w:val="00E01F26"/>
    <w:rsid w:val="00E145E7"/>
    <w:rsid w:val="00E33C9B"/>
    <w:rsid w:val="00E3516B"/>
    <w:rsid w:val="00E47AE7"/>
    <w:rsid w:val="00E5622D"/>
    <w:rsid w:val="00E64704"/>
    <w:rsid w:val="00E65BC2"/>
    <w:rsid w:val="00E77359"/>
    <w:rsid w:val="00E874E1"/>
    <w:rsid w:val="00E93FF3"/>
    <w:rsid w:val="00E94795"/>
    <w:rsid w:val="00EA0BBE"/>
    <w:rsid w:val="00EA1DB7"/>
    <w:rsid w:val="00EE014E"/>
    <w:rsid w:val="00EE3FBD"/>
    <w:rsid w:val="00EF7C1E"/>
    <w:rsid w:val="00F026E2"/>
    <w:rsid w:val="00F043D9"/>
    <w:rsid w:val="00F22078"/>
    <w:rsid w:val="00F33C87"/>
    <w:rsid w:val="00F76DD2"/>
    <w:rsid w:val="00F80252"/>
    <w:rsid w:val="00FA5221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AB097-D6D5-4584-9425-1DCF9D7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8</cp:revision>
  <cp:lastPrinted>2015-04-29T07:40:00Z</cp:lastPrinted>
  <dcterms:created xsi:type="dcterms:W3CDTF">2019-03-20T10:23:00Z</dcterms:created>
  <dcterms:modified xsi:type="dcterms:W3CDTF">2019-04-14T11:16:00Z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